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92BC1" w14:textId="14D006AC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>ZLECENIE  NR  G</w:t>
      </w:r>
      <w:r w:rsidR="00023EBE">
        <w:rPr>
          <w:rFonts w:asciiTheme="minorHAnsi" w:hAnsiTheme="minorHAnsi" w:cstheme="minorHAnsi"/>
          <w:b/>
        </w:rPr>
        <w:t>I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44207FED" w14:textId="77777777" w:rsidR="00DA5E15" w:rsidRPr="002C505F" w:rsidRDefault="00DA5E15" w:rsidP="00B32F8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421A9D5D" w14:textId="77777777" w:rsidTr="00C00F98">
        <w:tc>
          <w:tcPr>
            <w:tcW w:w="4820" w:type="dxa"/>
            <w:vAlign w:val="center"/>
          </w:tcPr>
          <w:p w14:paraId="2DD887C2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66DCDD17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Data przyjęcia próbek...............................................</w:t>
            </w:r>
          </w:p>
        </w:tc>
      </w:tr>
      <w:tr w:rsidR="00B32F84" w:rsidRPr="00F26019" w14:paraId="1CF55BAE" w14:textId="77777777" w:rsidTr="00C00F98">
        <w:tc>
          <w:tcPr>
            <w:tcW w:w="4820" w:type="dxa"/>
            <w:vAlign w:val="center"/>
          </w:tcPr>
          <w:p w14:paraId="1213C2BE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B22B137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Sposób dostarczenia:</w:t>
            </w:r>
          </w:p>
        </w:tc>
      </w:tr>
      <w:tr w:rsidR="00B32F84" w:rsidRPr="00F26019" w14:paraId="7C740AF6" w14:textId="77777777" w:rsidTr="00C00F98">
        <w:tc>
          <w:tcPr>
            <w:tcW w:w="4820" w:type="dxa"/>
            <w:vAlign w:val="center"/>
          </w:tcPr>
          <w:p w14:paraId="0BCAEDBE" w14:textId="77777777" w:rsidR="00B32F84" w:rsidRPr="002C505F" w:rsidRDefault="00B32F84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30F491A" w14:textId="77777777" w:rsidR="00B32F84" w:rsidRPr="002C505F" w:rsidRDefault="001040F5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 w:rsidRPr="002C50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32F84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bezpośrednio dostarczył(a):...................................</w:t>
            </w:r>
          </w:p>
        </w:tc>
      </w:tr>
      <w:tr w:rsidR="00B32F84" w:rsidRPr="00F26019" w14:paraId="765D6634" w14:textId="77777777" w:rsidTr="00C00F98">
        <w:tc>
          <w:tcPr>
            <w:tcW w:w="4820" w:type="dxa"/>
            <w:vAlign w:val="center"/>
          </w:tcPr>
          <w:p w14:paraId="0AD57922" w14:textId="77777777" w:rsidR="00B32F84" w:rsidRPr="002C505F" w:rsidRDefault="00DA5E15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3A94B7D6" w14:textId="77777777" w:rsidR="00B32F84" w:rsidRPr="002C505F" w:rsidRDefault="001040F5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2C50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2F84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pocztą</w:t>
            </w:r>
          </w:p>
        </w:tc>
      </w:tr>
      <w:tr w:rsidR="00B32F84" w:rsidRPr="00F26019" w14:paraId="1678F372" w14:textId="77777777" w:rsidTr="00C00F98">
        <w:tc>
          <w:tcPr>
            <w:tcW w:w="4820" w:type="dxa"/>
            <w:vAlign w:val="center"/>
          </w:tcPr>
          <w:p w14:paraId="7826D472" w14:textId="77777777" w:rsidR="00B32F84" w:rsidRPr="002C505F" w:rsidRDefault="00DA5E15" w:rsidP="00563A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04B1077D" w14:textId="77777777" w:rsidR="00B32F84" w:rsidRPr="002C505F" w:rsidRDefault="00B32F84" w:rsidP="006D0F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2C50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paragon, </w:t>
            </w:r>
            <w:r w:rsidR="00C00F98" w:rsidRPr="002C505F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aktura bez NIP</w:t>
            </w:r>
            <w:r w:rsidR="00563AB3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2C50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3AB3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faktura z NI</w:t>
            </w:r>
            <w:r w:rsidR="00285101" w:rsidRPr="002C505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  <w:tr w:rsidR="00DA5E15" w:rsidRPr="00F26019" w14:paraId="48398398" w14:textId="77777777" w:rsidTr="00C00F98">
        <w:tc>
          <w:tcPr>
            <w:tcW w:w="4820" w:type="dxa"/>
            <w:vAlign w:val="center"/>
          </w:tcPr>
          <w:p w14:paraId="39201642" w14:textId="77777777" w:rsidR="00DA5E15" w:rsidRPr="002C505F" w:rsidRDefault="00DA5E15" w:rsidP="00DA5E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1F02C482" w14:textId="77777777" w:rsidR="00DA5E15" w:rsidRPr="002C505F" w:rsidRDefault="00DA5E15" w:rsidP="00DA5E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2C50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przelew</w:t>
            </w:r>
            <w:r w:rsidR="006D0F66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</w:t>
            </w:r>
            <w:r w:rsidR="00F26019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6D0F66"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 w:rsidRPr="002C505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C505F">
              <w:rPr>
                <w:rFonts w:asciiTheme="minorHAnsi" w:hAnsiTheme="minorHAnsi" w:cstheme="minorHAnsi"/>
                <w:sz w:val="20"/>
                <w:szCs w:val="20"/>
              </w:rPr>
              <w:t xml:space="preserve"> gotówka</w:t>
            </w:r>
          </w:p>
        </w:tc>
      </w:tr>
    </w:tbl>
    <w:p w14:paraId="617A4C49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305"/>
        <w:gridCol w:w="113"/>
        <w:gridCol w:w="3005"/>
        <w:gridCol w:w="1105"/>
        <w:gridCol w:w="851"/>
        <w:gridCol w:w="992"/>
        <w:gridCol w:w="1079"/>
      </w:tblGrid>
      <w:tr w:rsidR="00367B55" w:rsidRPr="00F26019" w14:paraId="3C2ED25C" w14:textId="77777777" w:rsidTr="00367B55">
        <w:trPr>
          <w:trHeight w:val="68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BCD8634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A25222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C35A2A4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Zakres badań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50AD4192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1B96FA2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FC5B69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Dodatk.</w:t>
            </w:r>
          </w:p>
          <w:p w14:paraId="294BC8E0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dokum.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660B45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jednostk.</w:t>
            </w:r>
          </w:p>
          <w:p w14:paraId="74CB445C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350A65A6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6AEA5E41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367B55" w:rsidRPr="00F26019" w14:paraId="5368122F" w14:textId="77777777" w:rsidTr="00367B55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5B66E3D" w14:textId="3A175576" w:rsidR="00367B55" w:rsidRPr="00944D20" w:rsidRDefault="00367B55" w:rsidP="00367B55">
            <w:pPr>
              <w:rPr>
                <w:rFonts w:ascii="Calibri" w:hAnsi="Calibri"/>
                <w:sz w:val="20"/>
                <w:szCs w:val="20"/>
              </w:rPr>
            </w:pPr>
            <w:r w:rsidRPr="00944D20">
              <w:rPr>
                <w:rFonts w:ascii="Calibri" w:hAnsi="Calibri"/>
                <w:sz w:val="20"/>
                <w:szCs w:val="20"/>
              </w:rPr>
              <w:t>Gleba rolnicza</w:t>
            </w:r>
            <w:r w:rsidRPr="00944D20">
              <w:rPr>
                <w:rFonts w:ascii="Calibri" w:hAnsi="Calibri"/>
                <w:sz w:val="20"/>
                <w:szCs w:val="20"/>
              </w:rPr>
              <w:br/>
              <w:t xml:space="preserve">(poz. </w:t>
            </w:r>
            <w:r w:rsidR="00023F00">
              <w:rPr>
                <w:rFonts w:ascii="Calibri" w:hAnsi="Calibri"/>
                <w:sz w:val="20"/>
                <w:szCs w:val="20"/>
              </w:rPr>
              <w:t>1,2,5</w:t>
            </w:r>
            <w:r w:rsidRPr="00944D20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B019B1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F0769F1" w14:textId="777AA035" w:rsidR="00367B55" w:rsidRPr="002042F5" w:rsidRDefault="00367B55" w:rsidP="00023F0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pH 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KCl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0EAA71B9" w14:textId="592EBB2B" w:rsidR="00367B55" w:rsidRPr="0086713B" w:rsidRDefault="00367B55" w:rsidP="00367B55">
            <w:pPr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F3644">
              <w:rPr>
                <w:rFonts w:ascii="Calibri" w:hAnsi="Calibri"/>
                <w:i/>
                <w:sz w:val="18"/>
                <w:szCs w:val="18"/>
              </w:rPr>
              <w:t>A: PN-ISO 10390:1997</w:t>
            </w:r>
            <w:r w:rsidR="0086713B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86713B">
              <w:rPr>
                <w:rFonts w:ascii="Calibri" w:hAnsi="Calibri"/>
                <w:i/>
                <w:sz w:val="18"/>
                <w:szCs w:val="18"/>
                <w:vertAlign w:val="superscript"/>
              </w:rPr>
              <w:t>Z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3BD97244" w14:textId="2B423662" w:rsidR="00367B55" w:rsidRPr="00137714" w:rsidRDefault="00137714" w:rsidP="00367B5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137714">
              <w:rPr>
                <w:rFonts w:ascii="Calibri" w:hAnsi="Calibri"/>
                <w:sz w:val="20"/>
                <w:szCs w:val="22"/>
              </w:rPr>
              <w:t xml:space="preserve">do </w:t>
            </w:r>
            <w:r w:rsidR="002B19C6">
              <w:rPr>
                <w:rFonts w:ascii="Calibri" w:hAnsi="Calibri"/>
                <w:sz w:val="20"/>
                <w:szCs w:val="22"/>
              </w:rPr>
              <w:t>2</w:t>
            </w:r>
            <w:r w:rsidRPr="00137714">
              <w:rPr>
                <w:rFonts w:ascii="Calibri" w:hAnsi="Calibri"/>
                <w:sz w:val="20"/>
                <w:szCs w:val="22"/>
              </w:rPr>
              <w:t xml:space="preserve"> tygodni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01788E" w14:textId="77777777" w:rsidR="00367B55" w:rsidRPr="00137714" w:rsidRDefault="00367B55" w:rsidP="00367B5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7A9349" w14:textId="33255414" w:rsidR="00367B55" w:rsidRPr="00137714" w:rsidRDefault="00367B55" w:rsidP="00367B5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137714">
              <w:rPr>
                <w:rFonts w:ascii="Calibri" w:hAnsi="Calibri"/>
                <w:sz w:val="20"/>
                <w:szCs w:val="22"/>
              </w:rPr>
              <w:t>1</w:t>
            </w:r>
            <w:r w:rsidR="00023F00" w:rsidRPr="00137714">
              <w:rPr>
                <w:rFonts w:ascii="Calibri" w:hAnsi="Calibri"/>
                <w:sz w:val="20"/>
                <w:szCs w:val="22"/>
              </w:rPr>
              <w:t>5,62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0713E19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67B55" w:rsidRPr="00F26019" w14:paraId="6FB8E296" w14:textId="77777777" w:rsidTr="00367B55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A8E6B64" w14:textId="77777777" w:rsidR="00367B55" w:rsidRPr="00944D20" w:rsidRDefault="00367B55" w:rsidP="00367B55">
            <w:pPr>
              <w:rPr>
                <w:rFonts w:ascii="Calibri" w:hAnsi="Calibri"/>
                <w:sz w:val="20"/>
                <w:szCs w:val="20"/>
              </w:rPr>
            </w:pPr>
            <w:r w:rsidRPr="00944D20">
              <w:rPr>
                <w:rFonts w:ascii="Calibri" w:hAnsi="Calibri"/>
                <w:sz w:val="20"/>
                <w:szCs w:val="20"/>
              </w:rPr>
              <w:t xml:space="preserve">Gleba rolnicza </w:t>
            </w:r>
          </w:p>
          <w:p w14:paraId="24BABEC3" w14:textId="77777777" w:rsidR="00367B55" w:rsidRPr="00944D20" w:rsidRDefault="00367B55" w:rsidP="00367B55">
            <w:pPr>
              <w:rPr>
                <w:rFonts w:ascii="Calibri" w:hAnsi="Calibri"/>
                <w:sz w:val="20"/>
                <w:szCs w:val="20"/>
              </w:rPr>
            </w:pPr>
            <w:r w:rsidRPr="00944D20">
              <w:rPr>
                <w:rFonts w:ascii="Calibri" w:hAnsi="Calibri"/>
                <w:sz w:val="20"/>
                <w:szCs w:val="20"/>
              </w:rPr>
              <w:t>(poz. 312)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34F3BE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9777CA4" w14:textId="77777777" w:rsidR="00367B55" w:rsidRPr="0064066A" w:rsidRDefault="00367B55" w:rsidP="00367B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Zalecenia w formie broszury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7F57764" w14:textId="77777777" w:rsidR="00367B55" w:rsidRPr="0064066A" w:rsidRDefault="00367B55" w:rsidP="00367B55">
            <w:pPr>
              <w:rPr>
                <w:rFonts w:ascii="Calibri" w:hAnsi="Calibri"/>
                <w:i/>
                <w:sz w:val="16"/>
                <w:szCs w:val="20"/>
              </w:rPr>
            </w:pPr>
            <w:r>
              <w:rPr>
                <w:rFonts w:ascii="Calibri" w:hAnsi="Calibri"/>
                <w:i/>
                <w:sz w:val="16"/>
                <w:szCs w:val="20"/>
              </w:rPr>
              <w:t>-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EF23309" w14:textId="77777777" w:rsidR="00367B55" w:rsidRPr="00137714" w:rsidRDefault="00367B55" w:rsidP="00367B5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137714">
              <w:rPr>
                <w:rFonts w:ascii="Calibri" w:hAnsi="Calibri"/>
                <w:sz w:val="20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9CB5D7" w14:textId="77777777" w:rsidR="00367B55" w:rsidRPr="00137714" w:rsidRDefault="00367B55" w:rsidP="00367B5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137714">
              <w:rPr>
                <w:rFonts w:ascii="Calibri" w:hAnsi="Calibri"/>
                <w:sz w:val="20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F8BD37" w14:textId="77777777" w:rsidR="00367B55" w:rsidRPr="00137714" w:rsidRDefault="00367B55" w:rsidP="00367B5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137714">
              <w:rPr>
                <w:rFonts w:ascii="Calibri" w:hAnsi="Calibri"/>
                <w:sz w:val="20"/>
                <w:szCs w:val="22"/>
              </w:rPr>
              <w:t>8,75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7B7FC516" w14:textId="77777777" w:rsidR="00367B55" w:rsidRPr="0064066A" w:rsidRDefault="00367B55" w:rsidP="00367B55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563AB3" w:rsidRPr="00F26019" w14:paraId="7E9D6D33" w14:textId="77777777" w:rsidTr="00367B55">
        <w:trPr>
          <w:cantSplit/>
          <w:trHeight w:val="431"/>
        </w:trPr>
        <w:tc>
          <w:tcPr>
            <w:tcW w:w="3936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22D98F9A" w14:textId="77777777" w:rsidR="00563AB3" w:rsidRPr="00F26019" w:rsidRDefault="00563AB3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</w:tcBorders>
            <w:vAlign w:val="center"/>
          </w:tcPr>
          <w:p w14:paraId="0F66CB35" w14:textId="77777777" w:rsidR="00563AB3" w:rsidRPr="00F26019" w:rsidRDefault="00563AB3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  <w:vAlign w:val="center"/>
          </w:tcPr>
          <w:p w14:paraId="758E75EF" w14:textId="77777777" w:rsidR="00563AB3" w:rsidRPr="00F26019" w:rsidRDefault="00563AB3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754F4F2D" w14:textId="77777777" w:rsidR="00563AB3" w:rsidRPr="00F26019" w:rsidRDefault="00563AB3" w:rsidP="00C011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78734778" w14:textId="7777777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Niepotrzebne skreślić          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 w:rsidRPr="00F26019">
        <w:rPr>
          <w:rFonts w:asciiTheme="minorHAnsi" w:hAnsiTheme="minorHAnsi" w:cstheme="minorHAnsi"/>
          <w:i/>
          <w:sz w:val="16"/>
          <w:szCs w:val="16"/>
        </w:rPr>
        <w:t>Termin realizacji zlecenia liczony jest od daty dostarczenia próbek do OSChR w Opolu</w:t>
      </w:r>
    </w:p>
    <w:p w14:paraId="7989AFDD" w14:textId="5493305D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  <w:r w:rsidR="0086713B">
        <w:rPr>
          <w:rFonts w:asciiTheme="minorHAnsi" w:hAnsiTheme="minorHAnsi" w:cstheme="minorHAnsi"/>
          <w:i/>
          <w:sz w:val="16"/>
          <w:szCs w:val="16"/>
        </w:rPr>
        <w:t>, Z – norma wycofana</w:t>
      </w:r>
    </w:p>
    <w:p w14:paraId="322CB96E" w14:textId="77777777" w:rsidR="00285101" w:rsidRPr="002C505F" w:rsidRDefault="00285101" w:rsidP="00563AB3">
      <w:pPr>
        <w:rPr>
          <w:rFonts w:asciiTheme="minorHAnsi" w:hAnsiTheme="minorHAnsi" w:cstheme="minorHAnsi"/>
          <w:b/>
          <w:bCs/>
          <w:sz w:val="12"/>
          <w:szCs w:val="12"/>
        </w:rPr>
      </w:pPr>
    </w:p>
    <w:p w14:paraId="78D28C72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4062E94D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2D9CFA6D" w14:textId="77777777" w:rsidR="00563AB3" w:rsidRPr="002C505F" w:rsidRDefault="00E40A4E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</w:p>
    <w:p w14:paraId="7A3FFE10" w14:textId="77777777" w:rsidR="00932228" w:rsidRPr="00932228" w:rsidRDefault="00932228" w:rsidP="00563AB3">
      <w:pPr>
        <w:rPr>
          <w:rFonts w:asciiTheme="minorHAnsi" w:hAnsiTheme="minorHAnsi" w:cstheme="minorHAnsi"/>
          <w:sz w:val="12"/>
          <w:szCs w:val="12"/>
        </w:rPr>
      </w:pPr>
    </w:p>
    <w:p w14:paraId="04029D2F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 w:rsidR="00F32259"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zgodny</w:t>
      </w:r>
      <w:r w:rsidR="00F3225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 xml:space="preserve">niezgodny (szczegóły w uwagach) z wymaganiami OSCHR w Opolu. </w:t>
      </w:r>
    </w:p>
    <w:p w14:paraId="7354C0CE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15758989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="00285101" w:rsidRPr="00F26019">
        <w:rPr>
          <w:rFonts w:asciiTheme="minorHAnsi" w:hAnsiTheme="minorHAnsi" w:cstheme="minorHAnsi"/>
          <w:sz w:val="22"/>
        </w:rPr>
        <w:t xml:space="preserve">. 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592A196C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Wykonanie badań nastąpi w w</w:t>
      </w:r>
      <w:r w:rsidR="00285101" w:rsidRPr="00F26019">
        <w:rPr>
          <w:rFonts w:asciiTheme="minorHAnsi" w:hAnsiTheme="minorHAnsi" w:cstheme="minorHAnsi"/>
          <w:sz w:val="22"/>
        </w:rPr>
        <w:t xml:space="preserve">/w </w:t>
      </w:r>
      <w:r w:rsidRPr="00F26019">
        <w:rPr>
          <w:rFonts w:asciiTheme="minorHAnsi" w:hAnsiTheme="minorHAnsi" w:cstheme="minorHAnsi"/>
          <w:sz w:val="22"/>
        </w:rPr>
        <w:t xml:space="preserve">terminie licząc od daty </w:t>
      </w:r>
      <w:r w:rsidR="00E40A4E" w:rsidRPr="00F26019">
        <w:rPr>
          <w:rFonts w:asciiTheme="minorHAnsi" w:hAnsiTheme="minorHAnsi" w:cstheme="minorHAnsi"/>
          <w:sz w:val="22"/>
        </w:rPr>
        <w:t xml:space="preserve">potwierdzenia </w:t>
      </w:r>
      <w:r w:rsidRPr="00F26019">
        <w:rPr>
          <w:rFonts w:asciiTheme="minorHAnsi" w:hAnsiTheme="minorHAnsi" w:cstheme="minorHAnsi"/>
          <w:sz w:val="22"/>
        </w:rPr>
        <w:t>wniesienia należnej opłaty</w:t>
      </w:r>
      <w:r w:rsidR="00E40A4E" w:rsidRPr="00F2601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po dostarczeniu próbek. Wniesienie opłaty stanowi warunek rozpoczęcia przez Zleceniobiorcę prac określonych w punkcie 1.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Niewniesienie opłaty określonej punkcie 1 w terminie 7 dni od daty dostarczenia próbek jest równoznaczne z rezygnacją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z realizacji niniejszego zlecenia.</w:t>
      </w:r>
    </w:p>
    <w:p w14:paraId="3F1E171B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Odbiór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445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DAOR,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70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0A4E" w:rsidRPr="00F26019">
        <w:rPr>
          <w:rFonts w:asciiTheme="minorHAnsi" w:hAnsiTheme="minorHAnsi" w:cstheme="minorHAnsi"/>
          <w:sz w:val="22"/>
          <w:szCs w:val="22"/>
        </w:rPr>
        <w:t xml:space="preserve"> pocztą, </w:t>
      </w:r>
      <w:sdt>
        <w:sdtPr>
          <w:rPr>
            <w:rFonts w:asciiTheme="minorHAnsi" w:hAnsiTheme="minorHAnsi" w:cstheme="minorHAnsi"/>
            <w:sz w:val="22"/>
            <w:szCs w:val="22"/>
          </w:rPr>
          <w:id w:val="-93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85101"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="00E40A4E" w:rsidRPr="00F26019">
        <w:rPr>
          <w:rFonts w:asciiTheme="minorHAnsi" w:hAnsiTheme="minorHAnsi" w:cstheme="minorHAnsi"/>
          <w:sz w:val="22"/>
          <w:szCs w:val="22"/>
        </w:rPr>
        <w:t xml:space="preserve">osobiście,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146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przez prac. teren., </w:t>
      </w:r>
      <w:sdt>
        <w:sdtPr>
          <w:rPr>
            <w:rFonts w:asciiTheme="minorHAnsi" w:hAnsiTheme="minorHAnsi" w:cstheme="minorHAnsi"/>
            <w:sz w:val="22"/>
            <w:szCs w:val="22"/>
          </w:rPr>
          <w:id w:val="10901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e-mailem ………….............................................</w:t>
      </w:r>
    </w:p>
    <w:p w14:paraId="00693C9B" w14:textId="0EDE80B1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9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0F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6046B8F5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1432871E" w14:textId="3EE45881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9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0F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1EDDF3A2" w14:textId="77777777" w:rsidR="003F3FE0" w:rsidRPr="003F3FE0" w:rsidRDefault="003F3FE0" w:rsidP="003F3FE0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F3FE0">
        <w:rPr>
          <w:rFonts w:asciiTheme="minorHAnsi" w:hAnsiTheme="minorHAnsi" w:cstheme="minorHAnsi"/>
          <w:sz w:val="22"/>
          <w:szCs w:val="22"/>
        </w:rPr>
        <w:t xml:space="preserve">Zasada podejmowania decyzji: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3FE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3F3FE0"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3F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F3FE0">
        <w:rPr>
          <w:rFonts w:asciiTheme="minorHAnsi" w:hAnsiTheme="minorHAnsi" w:cstheme="minorHAnsi"/>
          <w:sz w:val="22"/>
          <w:szCs w:val="22"/>
        </w:rPr>
        <w:t xml:space="preserve"> pasma ochronnego …………..……………,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3F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F3FE0">
        <w:rPr>
          <w:rFonts w:asciiTheme="minorHAnsi" w:hAnsiTheme="minorHAnsi" w:cstheme="minorHAnsi"/>
          <w:sz w:val="22"/>
          <w:szCs w:val="22"/>
        </w:rPr>
        <w:t xml:space="preserve"> inna:……………..…………….</w:t>
      </w:r>
    </w:p>
    <w:p w14:paraId="633F5977" w14:textId="5B12F761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0F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105804D2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1BBDB6EC" w14:textId="2CF56662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ma prawo złożenia skargi </w:t>
      </w:r>
      <w:r w:rsidR="001040F5" w:rsidRPr="001040F5">
        <w:rPr>
          <w:rFonts w:asciiTheme="minorHAnsi" w:hAnsiTheme="minorHAnsi" w:cstheme="minorHAnsi"/>
          <w:sz w:val="22"/>
          <w:szCs w:val="22"/>
        </w:rPr>
        <w:t>w odniesieniu do działalności laboratoryjnej zgodnie z procedurą przyjmowania skarg obowiązującą w OSChR.</w:t>
      </w:r>
    </w:p>
    <w:p w14:paraId="581F2BEA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3EE481FB" w14:textId="535AAFC0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0F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5F5B4915" w14:textId="77777777" w:rsid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0A55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A556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0A556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Theme="minorHAnsi" w:hAnsiTheme="minorHAnsi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>
        <w:rPr>
          <w:rFonts w:asciiTheme="minorHAnsi" w:hAnsiTheme="minorHAnsi" w:cstheme="minorHAnsi"/>
          <w:sz w:val="22"/>
          <w:szCs w:val="22"/>
        </w:rPr>
        <w:t>ę</w:t>
      </w:r>
      <w:r w:rsidR="000A556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>
        <w:rPr>
          <w:rFonts w:asciiTheme="minorHAnsi" w:hAnsiTheme="minorHAnsi" w:cstheme="minorHAnsi"/>
          <w:sz w:val="22"/>
          <w:szCs w:val="22"/>
        </w:rPr>
        <w:t>ą</w:t>
      </w:r>
      <w:r w:rsidR="000A556F">
        <w:rPr>
          <w:rFonts w:asciiTheme="minorHAnsi" w:hAnsiTheme="minorHAnsi" w:cstheme="minorHAnsi"/>
          <w:sz w:val="22"/>
          <w:szCs w:val="22"/>
        </w:rPr>
        <w:t>.</w:t>
      </w:r>
    </w:p>
    <w:p w14:paraId="4C0F8EBC" w14:textId="77777777" w:rsidR="00D53288" w:rsidRP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0A556F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0A556F">
        <w:rPr>
          <w:rFonts w:asciiTheme="minorHAnsi" w:hAnsiTheme="minorHAnsi" w:cstheme="minorHAnsi"/>
          <w:sz w:val="22"/>
          <w:szCs w:val="22"/>
        </w:rPr>
        <w:t xml:space="preserve"> </w:t>
      </w:r>
      <w:r w:rsidRPr="000A556F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0BE38F8D" w14:textId="77777777" w:rsidR="00D53288" w:rsidRPr="00F26019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3406D21D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04B77DBA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0E5EFE39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46853" w14:textId="77777777" w:rsidR="00D23A09" w:rsidRDefault="00D23A09" w:rsidP="00492DF4">
      <w:r>
        <w:separator/>
      </w:r>
    </w:p>
  </w:endnote>
  <w:endnote w:type="continuationSeparator" w:id="0">
    <w:p w14:paraId="179A4D53" w14:textId="77777777" w:rsidR="00D23A09" w:rsidRDefault="00D23A09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2961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462350EB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53E429AD" w14:textId="7777777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F8505" w14:textId="77777777" w:rsidR="00D23A09" w:rsidRDefault="00D23A09" w:rsidP="00492DF4">
      <w:r>
        <w:separator/>
      </w:r>
    </w:p>
  </w:footnote>
  <w:footnote w:type="continuationSeparator" w:id="0">
    <w:p w14:paraId="1DDE1A92" w14:textId="77777777" w:rsidR="00D23A09" w:rsidRDefault="00D23A09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C010" w14:textId="437A56D4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obow. </w:t>
    </w:r>
    <w:r w:rsidR="001040F5">
      <w:rPr>
        <w:rFonts w:ascii="Calibri" w:hAnsi="Calibri"/>
        <w:i/>
        <w:sz w:val="18"/>
        <w:szCs w:val="22"/>
      </w:rPr>
      <w:t>07</w:t>
    </w:r>
    <w:r w:rsidR="00492DF4">
      <w:rPr>
        <w:rFonts w:ascii="Calibri" w:hAnsi="Calibri"/>
        <w:i/>
        <w:sz w:val="18"/>
        <w:szCs w:val="22"/>
      </w:rPr>
      <w:t>.</w:t>
    </w:r>
    <w:r w:rsidR="001040F5">
      <w:rPr>
        <w:rFonts w:ascii="Calibri" w:hAnsi="Calibri"/>
        <w:i/>
        <w:sz w:val="18"/>
        <w:szCs w:val="22"/>
      </w:rPr>
      <w:t>10</w:t>
    </w:r>
    <w:r w:rsidR="00492DF4">
      <w:rPr>
        <w:rFonts w:ascii="Calibri" w:hAnsi="Calibri"/>
        <w:i/>
        <w:sz w:val="18"/>
        <w:szCs w:val="22"/>
      </w:rPr>
      <w:t>.202</w:t>
    </w:r>
    <w:r w:rsidR="001040F5">
      <w:rPr>
        <w:rFonts w:ascii="Calibri" w:hAnsi="Calibri"/>
        <w:i/>
        <w:sz w:val="18"/>
        <w:szCs w:val="22"/>
      </w:rPr>
      <w:t>4</w:t>
    </w:r>
    <w:r w:rsidR="001454AD">
      <w:rPr>
        <w:rFonts w:ascii="Calibri" w:hAnsi="Calibri"/>
        <w:i/>
        <w:sz w:val="1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292480">
    <w:abstractNumId w:val="0"/>
  </w:num>
  <w:num w:numId="2" w16cid:durableId="190063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84"/>
    <w:rsid w:val="00023EBE"/>
    <w:rsid w:val="00023F00"/>
    <w:rsid w:val="00074D95"/>
    <w:rsid w:val="000A556F"/>
    <w:rsid w:val="001032A4"/>
    <w:rsid w:val="001040F5"/>
    <w:rsid w:val="00137714"/>
    <w:rsid w:val="001454AD"/>
    <w:rsid w:val="001E05F4"/>
    <w:rsid w:val="00232D6E"/>
    <w:rsid w:val="00251E47"/>
    <w:rsid w:val="00267FCB"/>
    <w:rsid w:val="00285101"/>
    <w:rsid w:val="002B19C6"/>
    <w:rsid w:val="002C505F"/>
    <w:rsid w:val="00367B55"/>
    <w:rsid w:val="003E03B0"/>
    <w:rsid w:val="003F3FE0"/>
    <w:rsid w:val="00432985"/>
    <w:rsid w:val="00492DF4"/>
    <w:rsid w:val="004E4B46"/>
    <w:rsid w:val="004E7625"/>
    <w:rsid w:val="00563AB3"/>
    <w:rsid w:val="00566053"/>
    <w:rsid w:val="005A6BBA"/>
    <w:rsid w:val="006D0F66"/>
    <w:rsid w:val="007B6B9D"/>
    <w:rsid w:val="007D61B9"/>
    <w:rsid w:val="0086713B"/>
    <w:rsid w:val="00883003"/>
    <w:rsid w:val="00932228"/>
    <w:rsid w:val="009F1AF3"/>
    <w:rsid w:val="009F415D"/>
    <w:rsid w:val="00A55E60"/>
    <w:rsid w:val="00B32F84"/>
    <w:rsid w:val="00C00F98"/>
    <w:rsid w:val="00C84FC5"/>
    <w:rsid w:val="00CA0201"/>
    <w:rsid w:val="00CE4030"/>
    <w:rsid w:val="00D23A09"/>
    <w:rsid w:val="00D53288"/>
    <w:rsid w:val="00DA5E15"/>
    <w:rsid w:val="00E40A4E"/>
    <w:rsid w:val="00F26019"/>
    <w:rsid w:val="00F32259"/>
    <w:rsid w:val="00F40B81"/>
    <w:rsid w:val="00F650A1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F639"/>
  <w15:chartTrackingRefBased/>
  <w15:docId w15:val="{3BD83610-C0D7-4A9D-A673-BC7DBC93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F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7</cp:revision>
  <cp:lastPrinted>2019-12-19T08:38:00Z</cp:lastPrinted>
  <dcterms:created xsi:type="dcterms:W3CDTF">2021-07-02T07:01:00Z</dcterms:created>
  <dcterms:modified xsi:type="dcterms:W3CDTF">2025-03-24T12:22:00Z</dcterms:modified>
</cp:coreProperties>
</file>